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3F32B" w14:textId="77777777" w:rsidR="000829E7" w:rsidRDefault="00BF234B" w:rsidP="00EB16A3">
      <w:pPr>
        <w:rPr>
          <w:sz w:val="28"/>
          <w:szCs w:val="28"/>
        </w:rPr>
      </w:pPr>
      <w:r w:rsidRPr="00BF234B">
        <w:rPr>
          <w:sz w:val="28"/>
          <w:szCs w:val="28"/>
        </w:rPr>
        <w:t xml:space="preserve">Kwota jaką zamawiający zamierza przeznaczyć na sfinansowanie </w:t>
      </w:r>
      <w:r w:rsidR="00B9630F">
        <w:rPr>
          <w:sz w:val="28"/>
          <w:szCs w:val="28"/>
        </w:rPr>
        <w:t xml:space="preserve">całego </w:t>
      </w:r>
      <w:r w:rsidRPr="00BF234B">
        <w:rPr>
          <w:sz w:val="28"/>
          <w:szCs w:val="28"/>
        </w:rPr>
        <w:t xml:space="preserve">zamówienia to </w:t>
      </w:r>
      <w:r w:rsidR="000829E7">
        <w:rPr>
          <w:sz w:val="28"/>
          <w:szCs w:val="28"/>
        </w:rPr>
        <w:t>253 500,00</w:t>
      </w:r>
      <w:r w:rsidR="00D06444">
        <w:rPr>
          <w:sz w:val="28"/>
          <w:szCs w:val="28"/>
        </w:rPr>
        <w:t xml:space="preserve"> </w:t>
      </w:r>
      <w:r w:rsidR="00176D72">
        <w:rPr>
          <w:sz w:val="28"/>
          <w:szCs w:val="28"/>
        </w:rPr>
        <w:t>zł</w:t>
      </w:r>
      <w:r w:rsidR="00EB16A3">
        <w:rPr>
          <w:sz w:val="28"/>
          <w:szCs w:val="28"/>
        </w:rPr>
        <w:t xml:space="preserve">. </w:t>
      </w:r>
    </w:p>
    <w:p w14:paraId="38439D57" w14:textId="04C8B0A6" w:rsidR="000829E7" w:rsidRDefault="000829E7" w:rsidP="00EB16A3">
      <w:pPr>
        <w:rPr>
          <w:sz w:val="28"/>
          <w:szCs w:val="28"/>
        </w:rPr>
      </w:pPr>
      <w:r>
        <w:rPr>
          <w:sz w:val="28"/>
          <w:szCs w:val="28"/>
        </w:rPr>
        <w:t>W tym na część 1</w:t>
      </w:r>
      <w:r w:rsidR="00BE2675">
        <w:rPr>
          <w:sz w:val="28"/>
          <w:szCs w:val="28"/>
        </w:rPr>
        <w:t xml:space="preserve"> - 148 700,00 zł</w:t>
      </w:r>
    </w:p>
    <w:p w14:paraId="428FAB1B" w14:textId="7370C54A" w:rsidR="00807CA4" w:rsidRDefault="000829E7" w:rsidP="00EB16A3">
      <w:pPr>
        <w:rPr>
          <w:sz w:val="28"/>
          <w:szCs w:val="28"/>
        </w:rPr>
      </w:pPr>
      <w:r>
        <w:rPr>
          <w:sz w:val="28"/>
          <w:szCs w:val="28"/>
        </w:rPr>
        <w:t xml:space="preserve">Na część 2 </w:t>
      </w:r>
      <w:r w:rsidR="00BE2675">
        <w:rPr>
          <w:sz w:val="28"/>
          <w:szCs w:val="28"/>
        </w:rPr>
        <w:t>– 104 800,00 zł</w:t>
      </w:r>
      <w:r w:rsidR="00B9630F">
        <w:rPr>
          <w:sz w:val="28"/>
          <w:szCs w:val="28"/>
        </w:rPr>
        <w:br/>
      </w:r>
    </w:p>
    <w:p w14:paraId="3EAC2A8F" w14:textId="7CDECA58" w:rsidR="00290842" w:rsidRPr="00290842" w:rsidRDefault="00BF234B" w:rsidP="00290842">
      <w:pPr>
        <w:rPr>
          <w:b/>
          <w:bCs/>
          <w:sz w:val="28"/>
          <w:szCs w:val="28"/>
        </w:rPr>
      </w:pPr>
      <w:r w:rsidRPr="00BF234B">
        <w:rPr>
          <w:sz w:val="28"/>
          <w:szCs w:val="28"/>
        </w:rPr>
        <w:t xml:space="preserve">Zadanie jest dofinansowane </w:t>
      </w:r>
      <w:r w:rsidR="00807CA4">
        <w:rPr>
          <w:sz w:val="28"/>
          <w:szCs w:val="28"/>
        </w:rPr>
        <w:t>ze środków</w:t>
      </w:r>
      <w:r w:rsidRPr="00176D72">
        <w:rPr>
          <w:sz w:val="28"/>
          <w:szCs w:val="28"/>
        </w:rPr>
        <w:t xml:space="preserve"> </w:t>
      </w:r>
      <w:r w:rsidR="000829E7">
        <w:rPr>
          <w:sz w:val="28"/>
          <w:szCs w:val="28"/>
        </w:rPr>
        <w:t>Regionalnego Programu Operacyjnego Warmia</w:t>
      </w:r>
      <w:r w:rsidR="00290842">
        <w:rPr>
          <w:sz w:val="28"/>
          <w:szCs w:val="28"/>
        </w:rPr>
        <w:t xml:space="preserve"> i</w:t>
      </w:r>
      <w:r w:rsidR="000829E7">
        <w:rPr>
          <w:sz w:val="28"/>
          <w:szCs w:val="28"/>
        </w:rPr>
        <w:t xml:space="preserve"> Mazury </w:t>
      </w:r>
      <w:r w:rsidR="001B338F">
        <w:rPr>
          <w:sz w:val="28"/>
          <w:szCs w:val="28"/>
        </w:rPr>
        <w:t xml:space="preserve"> </w:t>
      </w:r>
      <w:r w:rsidR="00290842">
        <w:rPr>
          <w:sz w:val="28"/>
          <w:szCs w:val="28"/>
        </w:rPr>
        <w:t xml:space="preserve">2014 – 2020, </w:t>
      </w:r>
      <w:r w:rsidR="00290842" w:rsidRPr="00290842">
        <w:rPr>
          <w:sz w:val="28"/>
          <w:szCs w:val="28"/>
        </w:rPr>
        <w:t xml:space="preserve">Oś priorytetowa 13 Odporna i zdrowa gospodarka przyszłości, </w:t>
      </w:r>
      <w:r w:rsidR="00290842">
        <w:rPr>
          <w:sz w:val="28"/>
          <w:szCs w:val="28"/>
        </w:rPr>
        <w:t>D</w:t>
      </w:r>
      <w:r w:rsidR="00290842" w:rsidRPr="00290842">
        <w:rPr>
          <w:sz w:val="28"/>
          <w:szCs w:val="28"/>
        </w:rPr>
        <w:t>ziałanie 13.2 Ochrona zdrowia</w:t>
      </w:r>
      <w:r w:rsidR="00290842" w:rsidRPr="00290842">
        <w:rPr>
          <w:b/>
          <w:bCs/>
          <w:sz w:val="28"/>
          <w:szCs w:val="28"/>
        </w:rPr>
        <w:t xml:space="preserve"> </w:t>
      </w:r>
    </w:p>
    <w:p w14:paraId="1D961302" w14:textId="6DE990E7" w:rsidR="007E5EF1" w:rsidRDefault="007E5EF1"/>
    <w:sectPr w:rsidR="007E5E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34B"/>
    <w:rsid w:val="000829E7"/>
    <w:rsid w:val="00176D72"/>
    <w:rsid w:val="001B338F"/>
    <w:rsid w:val="00290842"/>
    <w:rsid w:val="007E5EF1"/>
    <w:rsid w:val="00807CA4"/>
    <w:rsid w:val="009F4207"/>
    <w:rsid w:val="00B9630F"/>
    <w:rsid w:val="00BA35D1"/>
    <w:rsid w:val="00BE2675"/>
    <w:rsid w:val="00BF234B"/>
    <w:rsid w:val="00D06444"/>
    <w:rsid w:val="00EB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738E1"/>
  <w15:chartTrackingRefBased/>
  <w15:docId w15:val="{AA3889CE-C00B-43AE-8BA7-A73A82DD0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9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305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</dc:creator>
  <cp:keywords/>
  <dc:description/>
  <cp:lastModifiedBy>PC</cp:lastModifiedBy>
  <cp:revision>3</cp:revision>
  <dcterms:created xsi:type="dcterms:W3CDTF">2023-04-20T07:06:00Z</dcterms:created>
  <dcterms:modified xsi:type="dcterms:W3CDTF">2023-04-20T07:06:00Z</dcterms:modified>
</cp:coreProperties>
</file>